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ECDC04" w14:textId="77777777" w:rsidR="00702601" w:rsidRPr="00925F75" w:rsidRDefault="00702601" w:rsidP="007026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925F75">
        <w:rPr>
          <w:rFonts w:ascii="Times New Roman" w:hAnsi="Times New Roman" w:cs="Times New Roman"/>
          <w:b/>
          <w:bCs/>
          <w:sz w:val="32"/>
          <w:szCs w:val="32"/>
        </w:rPr>
        <w:t>O‘</w:t>
      </w:r>
      <w:proofErr w:type="gramEnd"/>
      <w:r w:rsidRPr="00925F75">
        <w:rPr>
          <w:rFonts w:ascii="Times New Roman" w:hAnsi="Times New Roman" w:cs="Times New Roman"/>
          <w:b/>
          <w:bCs/>
          <w:sz w:val="32"/>
          <w:szCs w:val="32"/>
        </w:rPr>
        <w:t xml:space="preserve">ZBEKISTON RESPUBLIKASI </w:t>
      </w:r>
    </w:p>
    <w:p w14:paraId="12C15B79" w14:textId="77777777" w:rsidR="00702601" w:rsidRPr="00925F75" w:rsidRDefault="00702601" w:rsidP="007026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25F75">
        <w:rPr>
          <w:rFonts w:ascii="Times New Roman" w:hAnsi="Times New Roman" w:cs="Times New Roman"/>
          <w:b/>
          <w:bCs/>
          <w:sz w:val="32"/>
          <w:szCs w:val="32"/>
        </w:rPr>
        <w:t xml:space="preserve">OLIY TA’LIM, FAN VA INNOVATSIYALAR VAZIRLIGI </w:t>
      </w:r>
    </w:p>
    <w:p w14:paraId="1EDEF884" w14:textId="77777777" w:rsidR="00702601" w:rsidRPr="00925F75" w:rsidRDefault="00702601" w:rsidP="00702601">
      <w:pPr>
        <w:widowControl w:val="0"/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25F75">
        <w:rPr>
          <w:rFonts w:ascii="Times New Roman" w:hAnsi="Times New Roman" w:cs="Times New Roman"/>
          <w:b/>
          <w:sz w:val="32"/>
          <w:szCs w:val="32"/>
        </w:rPr>
        <w:t xml:space="preserve"> MUHAMMAD AL-XORAZMIY NOMIDAGI</w:t>
      </w:r>
    </w:p>
    <w:p w14:paraId="6AF0A556" w14:textId="77777777" w:rsidR="00702601" w:rsidRPr="00925F75" w:rsidRDefault="00702601" w:rsidP="00702601">
      <w:pPr>
        <w:widowControl w:val="0"/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25F75">
        <w:rPr>
          <w:rFonts w:ascii="Times New Roman" w:hAnsi="Times New Roman" w:cs="Times New Roman"/>
          <w:b/>
          <w:sz w:val="32"/>
          <w:szCs w:val="32"/>
        </w:rPr>
        <w:t>TOSHKENT AXBOROT TEXNOLOGIYALARI UNIVERSITETI</w:t>
      </w:r>
    </w:p>
    <w:p w14:paraId="2D03B5BA" w14:textId="77777777" w:rsidR="00702601" w:rsidRPr="00B32E5C" w:rsidRDefault="00702601" w:rsidP="00702601">
      <w:r>
        <w:rPr>
          <w:b/>
          <w:noProof/>
          <w:color w:val="0070C0"/>
        </w:rPr>
        <w:drawing>
          <wp:anchor distT="0" distB="0" distL="114300" distR="114300" simplePos="0" relativeHeight="251659264" behindDoc="0" locked="0" layoutInCell="1" allowOverlap="0" wp14:anchorId="45548D2F" wp14:editId="2805283E">
            <wp:simplePos x="0" y="0"/>
            <wp:positionH relativeFrom="margin">
              <wp:posOffset>1064260</wp:posOffset>
            </wp:positionH>
            <wp:positionV relativeFrom="line">
              <wp:posOffset>94615</wp:posOffset>
            </wp:positionV>
            <wp:extent cx="3668395" cy="3616325"/>
            <wp:effectExtent l="0" t="0" r="8255" b="3175"/>
            <wp:wrapSquare wrapText="bothSides"/>
            <wp:docPr id="16" name="Рисунок 16" descr="C:\Temp\ksohtml5732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ksohtml5732\wps1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2E5C">
        <w:t xml:space="preserve"> </w:t>
      </w:r>
    </w:p>
    <w:p w14:paraId="025F6030" w14:textId="77777777" w:rsidR="00702601" w:rsidRPr="00B32E5C" w:rsidRDefault="00702601" w:rsidP="00702601">
      <w:r w:rsidRPr="00B32E5C">
        <w:t xml:space="preserve"> </w:t>
      </w:r>
    </w:p>
    <w:p w14:paraId="1FF9CD15" w14:textId="77777777" w:rsidR="00702601" w:rsidRPr="00B32E5C" w:rsidRDefault="00702601" w:rsidP="00702601">
      <w:r w:rsidRPr="00B32E5C">
        <w:t xml:space="preserve"> </w:t>
      </w:r>
    </w:p>
    <w:p w14:paraId="4D3D6896" w14:textId="77777777" w:rsidR="00702601" w:rsidRPr="00B32E5C" w:rsidRDefault="00702601" w:rsidP="00702601">
      <w:r w:rsidRPr="00B32E5C">
        <w:t xml:space="preserve"> </w:t>
      </w:r>
    </w:p>
    <w:p w14:paraId="47E217AF" w14:textId="77777777" w:rsidR="00702601" w:rsidRPr="00B32E5C" w:rsidRDefault="00702601" w:rsidP="00702601">
      <w:r w:rsidRPr="00B32E5C">
        <w:t xml:space="preserve"> </w:t>
      </w:r>
    </w:p>
    <w:p w14:paraId="47B38292" w14:textId="77777777" w:rsidR="00702601" w:rsidRPr="00B32E5C" w:rsidRDefault="00702601" w:rsidP="00702601">
      <w:r w:rsidRPr="00B32E5C">
        <w:t xml:space="preserve"> </w:t>
      </w:r>
    </w:p>
    <w:p w14:paraId="4CA4E764" w14:textId="77777777" w:rsidR="00702601" w:rsidRPr="00B32E5C" w:rsidRDefault="00702601" w:rsidP="00702601">
      <w:r w:rsidRPr="00B32E5C">
        <w:t xml:space="preserve"> </w:t>
      </w:r>
    </w:p>
    <w:p w14:paraId="6D4DC4B0" w14:textId="77777777" w:rsidR="00702601" w:rsidRPr="00B32E5C" w:rsidRDefault="00702601" w:rsidP="00702601">
      <w:r w:rsidRPr="00B32E5C">
        <w:t xml:space="preserve"> </w:t>
      </w:r>
    </w:p>
    <w:p w14:paraId="5B7F7A37" w14:textId="77777777" w:rsidR="00702601" w:rsidRPr="00B32E5C" w:rsidRDefault="00702601" w:rsidP="00702601">
      <w:r w:rsidRPr="00B32E5C">
        <w:t xml:space="preserve"> </w:t>
      </w:r>
    </w:p>
    <w:p w14:paraId="44806792" w14:textId="77777777" w:rsidR="00702601" w:rsidRPr="00B32E5C" w:rsidRDefault="00702601" w:rsidP="00702601">
      <w:r w:rsidRPr="00B32E5C">
        <w:t xml:space="preserve"> </w:t>
      </w:r>
    </w:p>
    <w:p w14:paraId="0D1232D8" w14:textId="77777777" w:rsidR="00702601" w:rsidRPr="00B32E5C" w:rsidRDefault="00702601" w:rsidP="00702601">
      <w:r w:rsidRPr="00B32E5C">
        <w:t xml:space="preserve"> </w:t>
      </w:r>
    </w:p>
    <w:p w14:paraId="2C7FF69F" w14:textId="4E34BBE8" w:rsidR="00702601" w:rsidRPr="00B32E5C" w:rsidRDefault="00702601" w:rsidP="00702601">
      <w:r w:rsidRPr="00B32E5C">
        <w:t xml:space="preserve"> </w:t>
      </w:r>
    </w:p>
    <w:p w14:paraId="4424F413" w14:textId="77777777" w:rsidR="00702601" w:rsidRPr="00AB2275" w:rsidRDefault="00702601" w:rsidP="00702601">
      <w:pPr>
        <w:jc w:val="center"/>
      </w:pPr>
      <w:proofErr w:type="spellStart"/>
      <w:r w:rsidRPr="00B32E5C">
        <w:rPr>
          <w:rFonts w:ascii="Times New Roman" w:hAnsi="Times New Roman" w:cs="Times New Roman"/>
          <w:b/>
          <w:sz w:val="36"/>
          <w:szCs w:val="28"/>
        </w:rPr>
        <w:t>Dasturiy</w:t>
      </w:r>
      <w:proofErr w:type="spellEnd"/>
      <w:r w:rsidRPr="00B32E5C">
        <w:rPr>
          <w:rFonts w:ascii="Times New Roman" w:hAnsi="Times New Roman" w:cs="Times New Roman"/>
          <w:b/>
          <w:sz w:val="36"/>
          <w:szCs w:val="28"/>
        </w:rPr>
        <w:t xml:space="preserve"> </w:t>
      </w:r>
      <w:proofErr w:type="spellStart"/>
      <w:r w:rsidRPr="00B32E5C">
        <w:rPr>
          <w:rFonts w:ascii="Times New Roman" w:hAnsi="Times New Roman" w:cs="Times New Roman"/>
          <w:b/>
          <w:sz w:val="36"/>
          <w:szCs w:val="28"/>
        </w:rPr>
        <w:t>injenering</w:t>
      </w:r>
      <w:proofErr w:type="spellEnd"/>
      <w:r w:rsidRPr="00B32E5C">
        <w:rPr>
          <w:rFonts w:ascii="Times New Roman" w:hAnsi="Times New Roman" w:cs="Times New Roman"/>
          <w:b/>
          <w:sz w:val="36"/>
          <w:szCs w:val="28"/>
        </w:rPr>
        <w:t xml:space="preserve"> </w:t>
      </w:r>
      <w:proofErr w:type="spellStart"/>
      <w:r w:rsidRPr="00B32E5C">
        <w:rPr>
          <w:rFonts w:ascii="Times New Roman" w:hAnsi="Times New Roman" w:cs="Times New Roman"/>
          <w:b/>
          <w:sz w:val="36"/>
          <w:szCs w:val="28"/>
        </w:rPr>
        <w:t>fakulteteti</w:t>
      </w:r>
      <w:proofErr w:type="spellEnd"/>
    </w:p>
    <w:p w14:paraId="58B44D39" w14:textId="77777777" w:rsidR="00702601" w:rsidRDefault="00702601" w:rsidP="00702601">
      <w:pPr>
        <w:tabs>
          <w:tab w:val="left" w:pos="2145"/>
          <w:tab w:val="left" w:pos="31680"/>
        </w:tabs>
        <w:spacing w:line="360" w:lineRule="auto"/>
        <w:jc w:val="center"/>
        <w:rPr>
          <w:rFonts w:ascii="Times New Roman" w:hAnsi="Times New Roman" w:cs="Times New Roman"/>
          <w:b/>
          <w:sz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sz w:val="28"/>
          <w:shd w:val="clear" w:color="auto" w:fill="FFFFFF"/>
        </w:rPr>
        <w:t>Chiziqli</w:t>
      </w:r>
      <w:proofErr w:type="spellEnd"/>
      <w:r>
        <w:rPr>
          <w:rFonts w:ascii="Times New Roman" w:hAnsi="Times New Roman" w:cs="Times New Roman"/>
          <w:b/>
          <w:sz w:val="28"/>
          <w:shd w:val="clear" w:color="auto" w:fill="FFFFFF"/>
        </w:rPr>
        <w:t xml:space="preserve"> algebra</w:t>
      </w:r>
      <w:r w:rsidRPr="00B32E5C">
        <w:rPr>
          <w:rFonts w:ascii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 w:rsidRPr="00B32E5C">
        <w:rPr>
          <w:rFonts w:ascii="Times New Roman" w:hAnsi="Times New Roman" w:cs="Times New Roman"/>
          <w:b/>
          <w:sz w:val="28"/>
          <w:shd w:val="clear" w:color="auto" w:fill="FFFFFF"/>
        </w:rPr>
        <w:t>fanidan</w:t>
      </w:r>
      <w:proofErr w:type="spellEnd"/>
      <w:r w:rsidRPr="00B32E5C">
        <w:rPr>
          <w:rFonts w:ascii="Times New Roman" w:hAnsi="Times New Roman" w:cs="Times New Roman"/>
          <w:b/>
          <w:sz w:val="28"/>
          <w:shd w:val="clear" w:color="auto" w:fill="FFFFFF"/>
        </w:rPr>
        <w:t xml:space="preserve"> </w:t>
      </w:r>
    </w:p>
    <w:p w14:paraId="1803791F" w14:textId="77777777" w:rsidR="00702601" w:rsidRPr="00B32E5C" w:rsidRDefault="00702601" w:rsidP="00702601">
      <w:pPr>
        <w:tabs>
          <w:tab w:val="left" w:pos="2145"/>
          <w:tab w:val="left" w:pos="31680"/>
        </w:tabs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32E5C">
        <w:rPr>
          <w:rFonts w:ascii="Times New Roman" w:hAnsi="Times New Roman" w:cs="Times New Roman"/>
          <w:b/>
          <w:sz w:val="28"/>
        </w:rPr>
        <w:t>MUSTAQIL ISH</w:t>
      </w:r>
    </w:p>
    <w:p w14:paraId="3935938F" w14:textId="5567D248" w:rsidR="00702601" w:rsidRPr="00B32E5C" w:rsidRDefault="00702601" w:rsidP="00702601">
      <w:pPr>
        <w:jc w:val="right"/>
        <w:rPr>
          <w:rFonts w:ascii="Times New Roman" w:hAnsi="Times New Roman" w:cs="Times New Roman"/>
          <w:sz w:val="28"/>
          <w:szCs w:val="28"/>
        </w:rPr>
      </w:pPr>
      <w:r w:rsidRPr="00B32E5C">
        <w:rPr>
          <w:rFonts w:ascii="Times New Roman" w:hAnsi="Times New Roman" w:cs="Times New Roman"/>
          <w:sz w:val="28"/>
          <w:szCs w:val="28"/>
        </w:rPr>
        <w:t xml:space="preserve">Bajardi: </w:t>
      </w:r>
      <w:proofErr w:type="spellStart"/>
      <w:r>
        <w:rPr>
          <w:rFonts w:ascii="Times New Roman" w:hAnsi="Times New Roman" w:cs="Times New Roman"/>
          <w:sz w:val="28"/>
          <w:szCs w:val="28"/>
        </w:rPr>
        <w:t>Mahammadjonov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Nuriddin</w:t>
      </w:r>
    </w:p>
    <w:p w14:paraId="576AB9F4" w14:textId="77777777" w:rsidR="00702601" w:rsidRDefault="00702601" w:rsidP="00702601">
      <w:pPr>
        <w:jc w:val="right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B32E5C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32E5C">
        <w:rPr>
          <w:rFonts w:ascii="Times New Roman" w:hAnsi="Times New Roman" w:cs="Times New Roman"/>
          <w:sz w:val="28"/>
          <w:szCs w:val="28"/>
        </w:rPr>
        <w:t>Tekshirdi</w:t>
      </w:r>
      <w:proofErr w:type="spellEnd"/>
      <w:r w:rsidRPr="00B32E5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Olimov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Umrbek</w:t>
      </w:r>
    </w:p>
    <w:p w14:paraId="57E7FD0A" w14:textId="77777777" w:rsidR="00702601" w:rsidRDefault="00702601" w:rsidP="00702601">
      <w:pPr>
        <w:jc w:val="right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21067046" w14:textId="77777777" w:rsidR="00702601" w:rsidRPr="00B32E5C" w:rsidRDefault="00702601" w:rsidP="0070260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46C99C9" w14:textId="77777777" w:rsidR="00702601" w:rsidRPr="00AB2275" w:rsidRDefault="00702601" w:rsidP="00702601">
      <w:pPr>
        <w:jc w:val="center"/>
        <w:rPr>
          <w:rFonts w:ascii="Times New Roman" w:hAnsi="Times New Roman" w:cs="Times New Roman"/>
          <w:b/>
        </w:rPr>
      </w:pPr>
      <w:r w:rsidRPr="00B32E5C">
        <w:rPr>
          <w:rFonts w:ascii="Times New Roman" w:hAnsi="Times New Roman" w:cs="Times New Roman"/>
          <w:b/>
        </w:rPr>
        <w:t>Toshkent-2025</w:t>
      </w:r>
    </w:p>
    <w:p w14:paraId="261770D2" w14:textId="2098AF7D" w:rsidR="00730EC7" w:rsidRDefault="00925F75">
      <w:r>
        <w:rPr>
          <w:noProof/>
        </w:rPr>
        <w:lastRenderedPageBreak/>
        <w:drawing>
          <wp:inline distT="0" distB="0" distL="0" distR="0" wp14:anchorId="2A227C22" wp14:editId="457E7D46">
            <wp:extent cx="7990262" cy="5669755"/>
            <wp:effectExtent l="0" t="1587" r="9207" b="9208"/>
            <wp:docPr id="1321286621" name="Picture 1" descr="A white paper with black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86621" name="Picture 1" descr="A white paper with black writing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93866" cy="567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94CC8C" w14:textId="77777777" w:rsidR="00925F75" w:rsidRDefault="00925F75"/>
    <w:p w14:paraId="193C14BC" w14:textId="4D336E7B" w:rsidR="00925F75" w:rsidRDefault="00925F75">
      <w:r>
        <w:rPr>
          <w:noProof/>
        </w:rPr>
        <w:lastRenderedPageBreak/>
        <w:drawing>
          <wp:inline distT="0" distB="0" distL="0" distR="0" wp14:anchorId="2E5D840A" wp14:editId="6939104E">
            <wp:extent cx="8419546" cy="5969891"/>
            <wp:effectExtent l="5715" t="0" r="6350" b="6350"/>
            <wp:docPr id="2005495819" name="Picture 1" descr="A white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95819" name="Picture 1" descr="A white paper with writing on i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1758" cy="598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D6AB93" w14:textId="20E6358C" w:rsidR="00925F75" w:rsidRDefault="00925F75">
      <w:r>
        <w:rPr>
          <w:noProof/>
        </w:rPr>
        <w:lastRenderedPageBreak/>
        <w:drawing>
          <wp:inline distT="0" distB="0" distL="0" distR="0" wp14:anchorId="0927ADFF" wp14:editId="524AB241">
            <wp:extent cx="6129020" cy="8618220"/>
            <wp:effectExtent l="0" t="0" r="5080" b="0"/>
            <wp:docPr id="181278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B114E7" w14:textId="1A3F1C4B" w:rsidR="00925F75" w:rsidRDefault="00925F75" w:rsidP="00925F75">
      <w:pPr>
        <w:jc w:val="center"/>
        <w:rPr>
          <w:b/>
          <w:bCs/>
          <w:sz w:val="40"/>
          <w:szCs w:val="40"/>
        </w:rPr>
      </w:pPr>
      <w:r w:rsidRPr="00925F75">
        <w:rPr>
          <w:b/>
          <w:bCs/>
          <w:sz w:val="40"/>
          <w:szCs w:val="40"/>
        </w:rPr>
        <w:lastRenderedPageBreak/>
        <w:t>2-vazifa.</w:t>
      </w:r>
    </w:p>
    <w:p w14:paraId="035CFD4F" w14:textId="0DA80453" w:rsidR="00925F75" w:rsidRDefault="00925F75" w:rsidP="00925F7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29EC8F" wp14:editId="75350259">
            <wp:extent cx="6152515" cy="4068445"/>
            <wp:effectExtent l="0" t="0" r="635" b="8255"/>
            <wp:docPr id="1356458346" name="Picture 1" descr="A piece of paper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58346" name="Picture 1" descr="A piece of paper with math equation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</w:t>
      </w:r>
    </w:p>
    <w:p w14:paraId="6F604142" w14:textId="77777777" w:rsidR="00925F75" w:rsidRDefault="00925F75" w:rsidP="005162CC">
      <w:pPr>
        <w:rPr>
          <w:b/>
          <w:bCs/>
          <w:sz w:val="40"/>
          <w:szCs w:val="40"/>
        </w:rPr>
      </w:pPr>
    </w:p>
    <w:p w14:paraId="0FC5451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&lt;iostream&gt;</w:t>
      </w:r>
    </w:p>
    <w:p w14:paraId="1DF7AF1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&lt;vector&gt;</w:t>
      </w:r>
    </w:p>
    <w:p w14:paraId="4203C56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cmath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</w:p>
    <w:p w14:paraId="25B8593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iomanip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</w:p>
    <w:p w14:paraId="2C44065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using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std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B45CF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5F91B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Transponirlash</w:t>
      </w:r>
      <w:proofErr w:type="spellEnd"/>
    </w:p>
    <w:p w14:paraId="4F665B2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&gt;&gt;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transpose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matrix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4C46F3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matrix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EEB6EB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result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&gt;(n)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903453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D83F81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AD0AC3E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matrix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[j][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626CC15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result;</w:t>
      </w:r>
    </w:p>
    <w:p w14:paraId="0141A8A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EEFEA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AC488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Matritsa</w:t>
      </w:r>
      <w:proofErr w:type="spellEnd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ko‘</w:t>
      </w:r>
      <w:proofErr w:type="gramEnd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paytirish</w:t>
      </w:r>
      <w:proofErr w:type="spellEnd"/>
    </w:p>
    <w:p w14:paraId="09672BA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&gt;&gt;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multiply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5602598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331117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C77ED6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FDA725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result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m,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A612DD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27D6A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62F78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BBE994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p; k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A0A610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][k]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[k][j];</w:t>
      </w:r>
    </w:p>
    <w:p w14:paraId="7B3A150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45773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result;</w:t>
      </w:r>
    </w:p>
    <w:p w14:paraId="49FAA84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016BA6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F90E7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Simmetriklikni</w:t>
      </w:r>
      <w:proofErr w:type="spellEnd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tekshirish</w:t>
      </w:r>
      <w:proofErr w:type="spellEnd"/>
    </w:p>
    <w:p w14:paraId="57AD461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isSymmetric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D66F69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20EB99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9F30C0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C20720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][j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[j][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73C282E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25B3E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972D39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2D518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9D8EE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Teskari</w:t>
      </w:r>
      <w:proofErr w:type="spellEnd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matritsa</w:t>
      </w:r>
      <w:proofErr w:type="spellEnd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(Gauss–Jordan)</w:t>
      </w:r>
    </w:p>
    <w:p w14:paraId="0580B64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&gt;&gt; 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inverseMatrix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&gt;&gt;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5DD5A4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7DDD84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4BFA86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7ACA4F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540F23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981B9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66546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DBFEAC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fabs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1e-12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69D959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681043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fabs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[j][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1e-12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E8BB8E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swap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[j]);</w:t>
      </w:r>
    </w:p>
    <w:p w14:paraId="51423B1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swap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[j]);</w:t>
      </w:r>
    </w:p>
    <w:p w14:paraId="74E260E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break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ADA0C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</w:t>
      </w:r>
    </w:p>
    <w:p w14:paraId="3EFD676E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1A75B3D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3081008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FDB7B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diag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37EF48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fabs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diag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1e-12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877A63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throw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runtime_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Matritsa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teskari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emas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(det=0)."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130C7F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74918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E00658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diag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43BDC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diag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D4CEB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6C0C192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72CD31E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k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DABEE5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47E3E55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factor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[k][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0CE1EAC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1F8F2FE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[k][j]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factor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][j];</w:t>
      </w:r>
    </w:p>
    <w:p w14:paraId="568EC92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[k][j]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factor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][j];</w:t>
      </w:r>
    </w:p>
    <w:p w14:paraId="3EC8811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</w:t>
      </w:r>
    </w:p>
    <w:p w14:paraId="2D0D1C9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6B0F4A8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4AC518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1BF779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5B986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I;</w:t>
      </w:r>
    </w:p>
    <w:p w14:paraId="59F251E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03CE46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B1258C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Chop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etish</w:t>
      </w:r>
      <w:proofErr w:type="spellEnd"/>
    </w:p>
    <w:p w14:paraId="09E551B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D7DB26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row :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A) {</w:t>
      </w:r>
      <w:proofErr w:type="gramEnd"/>
    </w:p>
    <w:p w14:paraId="1A30EA3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: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row)</w:t>
      </w:r>
    </w:p>
    <w:p w14:paraId="6196E61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setw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fixed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setprecision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 </w:t>
      </w:r>
      <w:proofErr w:type="gram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5053E6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endl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386EB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0FBD58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83B18E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36F14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C0008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Yaxlitlash</w:t>
      </w:r>
      <w:proofErr w:type="spellEnd"/>
    </w:p>
    <w:p w14:paraId="0CD2A30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&gt;&gt;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eps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1e-9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7C44D6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A;</w:t>
      </w:r>
    </w:p>
    <w:p w14:paraId="10D9714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row :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R)</w:t>
      </w:r>
    </w:p>
    <w:p w14:paraId="00DBB85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: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row)</w:t>
      </w:r>
    </w:p>
    <w:p w14:paraId="083BABA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fabs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eps)</w:t>
      </w:r>
    </w:p>
    <w:p w14:paraId="7434515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622A7F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R;</w:t>
      </w:r>
    </w:p>
    <w:p w14:paraId="4A92163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16BA00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8E85C5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52BE10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</w:t>
      </w:r>
    </w:p>
    <w:p w14:paraId="7F64BEF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Matritsa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o‘</w:t>
      </w:r>
      <w:proofErr w:type="gram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lchamini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kiriting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(n): </w:t>
      </w:r>
      <w:proofErr w:type="gram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6FE88AE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</w:t>
      </w:r>
    </w:p>
    <w:p w14:paraId="7DCE66B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4806D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&gt;(n)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03C8B6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Matritsa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elementlarini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kiriting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DBDBC8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2F6380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AD0F64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][j];</w:t>
      </w:r>
    </w:p>
    <w:p w14:paraId="2D8409E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7CF18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D49D51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"Ozod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hadlarni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kiriting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4812E3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AD70A3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66AF9AB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CF94A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At, Ay, An;</w:t>
      </w:r>
    </w:p>
    <w:p w14:paraId="2B85D422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isSymmetric</w:t>
      </w:r>
      <w:proofErr w:type="spellEnd"/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 {</w:t>
      </w:r>
      <w:proofErr w:type="gramEnd"/>
    </w:p>
    <w:p w14:paraId="4827E8B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At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transpose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(A);</w:t>
      </w:r>
    </w:p>
    <w:p w14:paraId="3E171EC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Ay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multiply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At, A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803920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multiply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At, B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C05EE0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A8A954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18DD13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Ay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A;</w:t>
      </w:r>
    </w:p>
    <w:p w14:paraId="189FC73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An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B;</w:t>
      </w:r>
    </w:p>
    <w:p w14:paraId="44AAE84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B9D5DA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1DDD0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&gt;&gt;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vector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n,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7B532F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det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718E1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63F59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DD0C23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j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CB8CD6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double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sum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AD563E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k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 k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CD2503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sum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[k][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[k][j];</w:t>
      </w:r>
    </w:p>
    <w:p w14:paraId="5B5CBAC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75575B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j)</w:t>
      </w:r>
    </w:p>
    <w:p w14:paraId="23A4FE59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sqrt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sum);</w:t>
      </w:r>
    </w:p>
    <w:p w14:paraId="0BBE705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23E811B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][j]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sum)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18FD8DF4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523B7AA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DCDDD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37490A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n;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5F9C68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det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5A40C303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8631DF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transpose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(S);</w:t>
      </w:r>
    </w:p>
    <w:p w14:paraId="1433DB1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Y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multiply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inverseMatrix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(ST), An);</w:t>
      </w:r>
    </w:p>
    <w:p w14:paraId="2468686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X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multiply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inverseMatrix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(S), Y);</w:t>
      </w:r>
    </w:p>
    <w:p w14:paraId="547A3077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A21CC8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Simmetrik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bo‘</w:t>
      </w:r>
      <w:proofErr w:type="gram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lgan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yoki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simmetriklashtirilgan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matritsa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A: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proofErr w:type="gram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C371B31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(Ay);</w:t>
      </w:r>
    </w:p>
    <w:p w14:paraId="491B0E6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054D75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det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(A) = 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(det)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endl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793D86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cout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&lt;&lt;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Tenglamalar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sistemasining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yechimi</w:t>
      </w:r>
      <w:proofErr w:type="spellEnd"/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C0008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C0008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3A041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0008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roundMatrix</w:t>
      </w:r>
      <w:proofErr w:type="spellEnd"/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(X));</w:t>
      </w:r>
    </w:p>
    <w:p w14:paraId="36BC9C7C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CCC13B0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008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008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1C548D" w14:textId="77777777" w:rsidR="00C00084" w:rsidRPr="00C00084" w:rsidRDefault="00C00084" w:rsidP="00C00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5E48AC1" w14:textId="77777777" w:rsidR="00C00084" w:rsidRPr="00C00084" w:rsidRDefault="00C00084" w:rsidP="00C0008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008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</w:p>
    <w:p w14:paraId="798D326A" w14:textId="77777777" w:rsidR="005162CC" w:rsidRPr="005162CC" w:rsidRDefault="005162CC" w:rsidP="005162CC">
      <w:pPr>
        <w:rPr>
          <w:b/>
          <w:bCs/>
          <w:sz w:val="28"/>
          <w:szCs w:val="28"/>
        </w:rPr>
      </w:pPr>
    </w:p>
    <w:p w14:paraId="1A336DBF" w14:textId="52394BBD" w:rsidR="005162CC" w:rsidRPr="005162CC" w:rsidRDefault="00A0199C" w:rsidP="005162CC">
      <w:pPr>
        <w:rPr>
          <w:sz w:val="28"/>
          <w:szCs w:val="28"/>
        </w:rPr>
      </w:pPr>
      <w:r w:rsidRPr="00A0199C">
        <w:rPr>
          <w:sz w:val="28"/>
          <w:szCs w:val="28"/>
        </w:rPr>
        <w:drawing>
          <wp:inline distT="0" distB="0" distL="0" distR="0" wp14:anchorId="7B1B6221" wp14:editId="330E1F67">
            <wp:extent cx="6152515" cy="3794125"/>
            <wp:effectExtent l="0" t="0" r="635" b="0"/>
            <wp:docPr id="105688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6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2CC" w:rsidRPr="005162C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2601"/>
    <w:rsid w:val="00151FAA"/>
    <w:rsid w:val="002E1221"/>
    <w:rsid w:val="005162CC"/>
    <w:rsid w:val="006D1DC0"/>
    <w:rsid w:val="00702601"/>
    <w:rsid w:val="00730EC7"/>
    <w:rsid w:val="00925F75"/>
    <w:rsid w:val="00A0199C"/>
    <w:rsid w:val="00C00084"/>
    <w:rsid w:val="00D71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1F55C"/>
  <w15:chartTrackingRefBased/>
  <w15:docId w15:val="{9C494EB9-A99E-4767-A379-D9733B603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601"/>
  </w:style>
  <w:style w:type="paragraph" w:styleId="Heading1">
    <w:name w:val="heading 1"/>
    <w:basedOn w:val="Normal"/>
    <w:next w:val="Normal"/>
    <w:link w:val="Heading1Char"/>
    <w:uiPriority w:val="9"/>
    <w:qFormat/>
    <w:rsid w:val="007026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26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2601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26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2601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26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26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26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26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601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26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2601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2601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2601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26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26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26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26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26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26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26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26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26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26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26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2601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2601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2601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2601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2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682</Words>
  <Characters>3889</Characters>
  <Application>Microsoft Office Word</Application>
  <DocSecurity>0</DocSecurity>
  <Lines>32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Halilulloxon Vaqqosov</dc:creator>
  <cp:keywords/>
  <dc:description/>
  <cp:lastModifiedBy>Halilulloxon Vaqqosov</cp:lastModifiedBy>
  <cp:revision>2</cp:revision>
  <dcterms:created xsi:type="dcterms:W3CDTF">2025-10-25T04:28:00Z</dcterms:created>
  <dcterms:modified xsi:type="dcterms:W3CDTF">2025-10-25T04:28:00Z</dcterms:modified>
</cp:coreProperties>
</file>